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D70ABB" w14:textId="2A67B2D7" w:rsidR="0044650D" w:rsidRDefault="0044650D" w:rsidP="0044650D">
      <w:r>
        <w:rPr>
          <w:sz w:val="28"/>
          <w:szCs w:val="28"/>
        </w:rPr>
        <w:t>Day 6 Activity2 Worksheet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 name: ________</w:t>
      </w:r>
    </w:p>
    <w:p w14:paraId="0EC36C7F" w14:textId="77777777" w:rsidR="0044650D" w:rsidRDefault="0044650D" w:rsidP="0044650D"/>
    <w:p w14:paraId="7A25FF54" w14:textId="17A2F181" w:rsidR="0044650D" w:rsidRPr="0044650D" w:rsidRDefault="0044650D" w:rsidP="0044650D">
      <w:pPr>
        <w:rPr>
          <w:rFonts w:eastAsia="Times New Roman"/>
          <w:color w:val="auto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Task A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Circle the characters with component “</w:t>
      </w:r>
      <w:r w:rsidRPr="008751C8">
        <w:rPr>
          <w:rFonts w:ascii="MS Mincho" w:eastAsia="MS Mincho" w:hAnsi="MS Mincho" w:cs="MS Mincho"/>
          <w:sz w:val="28"/>
          <w:szCs w:val="28"/>
        </w:rPr>
        <w:t>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="00161E4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508A806" w14:textId="77777777" w:rsidR="00AD7CB2" w:rsidRDefault="00AD7CB2"/>
    <w:p w14:paraId="6822F2BA" w14:textId="77777777" w:rsidR="00AD7CB2" w:rsidRDefault="00AD7CB2"/>
    <w:p w14:paraId="1FC6AFDA" w14:textId="77777777" w:rsidR="00AD7CB2" w:rsidRDefault="00CD4FED">
      <w:r>
        <w:rPr>
          <w:noProof/>
        </w:rPr>
        <w:drawing>
          <wp:inline distT="19050" distB="19050" distL="19050" distR="19050" wp14:anchorId="569623E6" wp14:editId="51E9C783">
            <wp:extent cx="4572635" cy="2090496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4722" cy="209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4EF5A" w14:textId="77777777" w:rsidR="00AD7CB2" w:rsidRDefault="00AD7CB2"/>
    <w:p w14:paraId="696F092A" w14:textId="77777777" w:rsidR="00AD7CB2" w:rsidRDefault="00CD4FED">
      <w:pPr>
        <w:rPr>
          <w:rFonts w:eastAsia="Arial"/>
        </w:rPr>
      </w:pPr>
      <w:r>
        <w:rPr>
          <w:noProof/>
        </w:rPr>
        <w:drawing>
          <wp:inline distT="19050" distB="19050" distL="19050" distR="19050" wp14:anchorId="72DF92CA" wp14:editId="060F5116">
            <wp:extent cx="5529263" cy="334327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9263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BF764F" w14:textId="77777777" w:rsidR="00705BE8" w:rsidRDefault="00705BE8">
      <w:pPr>
        <w:rPr>
          <w:rFonts w:eastAsia="Arial"/>
        </w:rPr>
      </w:pPr>
    </w:p>
    <w:p w14:paraId="7EEF01A1" w14:textId="33D669DB" w:rsidR="008751C8" w:rsidRDefault="008751C8">
      <w:r>
        <w:br w:type="page"/>
      </w:r>
    </w:p>
    <w:p w14:paraId="1931BC60" w14:textId="2C6DCE0D" w:rsidR="008751C8" w:rsidRPr="00EC651F" w:rsidRDefault="008751C8" w:rsidP="008751C8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 w:rsidRPr="00EC651F">
        <w:rPr>
          <w:rFonts w:asciiTheme="minorHAnsi" w:eastAsia="Gungsuh" w:hAnsiTheme="minorHAnsi" w:cs="Gungsuh"/>
          <w:sz w:val="28"/>
          <w:szCs w:val="28"/>
        </w:rPr>
        <w:lastRenderedPageBreak/>
        <w:t>Task B “</w:t>
      </w:r>
      <w:r w:rsidRPr="008751C8">
        <w:rPr>
          <w:rFonts w:ascii="MS Mincho" w:eastAsia="MS Mincho" w:hAnsi="MS Mincho" w:cs="MS Mincho"/>
          <w:sz w:val="28"/>
          <w:szCs w:val="28"/>
        </w:rPr>
        <w:t>巾</w:t>
      </w:r>
      <w:r w:rsidRPr="00EC651F">
        <w:rPr>
          <w:rFonts w:asciiTheme="minorHAnsi" w:eastAsia="Gungsuh" w:hAnsiTheme="minorHAnsi" w:cs="Gungsuh"/>
          <w:sz w:val="28"/>
          <w:szCs w:val="28"/>
        </w:rPr>
        <w:t xml:space="preserve">” </w:t>
      </w:r>
      <w:r w:rsidRPr="00EC651F">
        <w:rPr>
          <w:rFonts w:asciiTheme="minorHAnsi" w:eastAsia="Gungsuh" w:hAnsiTheme="minorHAnsi" w:cs="Gungsuh"/>
          <w:sz w:val="28"/>
          <w:szCs w:val="28"/>
        </w:rPr>
        <w:t>在</w:t>
      </w:r>
      <w:r w:rsidRPr="00EC651F">
        <w:rPr>
          <w:rFonts w:asciiTheme="minorHAnsi" w:eastAsia="MS Mincho" w:hAnsiTheme="minorHAnsi" w:cs="MS Mincho"/>
          <w:sz w:val="28"/>
          <w:szCs w:val="28"/>
        </w:rPr>
        <w:t>哪儿</w:t>
      </w:r>
      <w:r w:rsidRPr="00EC651F">
        <w:rPr>
          <w:rFonts w:asciiTheme="minorHAnsi" w:eastAsia="Gungsuh" w:hAnsiTheme="minorHAnsi" w:cs="Gungsuh"/>
          <w:sz w:val="28"/>
          <w:szCs w:val="28"/>
        </w:rPr>
        <w:t>？</w:t>
      </w:r>
    </w:p>
    <w:p w14:paraId="241464D3" w14:textId="0AC6149F" w:rsidR="008751C8" w:rsidRPr="00EC651F" w:rsidRDefault="008751C8" w:rsidP="008751C8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 w:rsidRPr="00EC651F">
        <w:rPr>
          <w:rFonts w:asciiTheme="minorHAnsi" w:eastAsia="Gungsuh" w:hAnsiTheme="minorHAnsi" w:cs="Gungsuh"/>
          <w:sz w:val="28"/>
          <w:szCs w:val="28"/>
        </w:rPr>
        <w:t>Where is</w:t>
      </w:r>
      <w:r>
        <w:rPr>
          <w:rFonts w:asciiTheme="minorHAnsi" w:eastAsia="Gungsuh" w:hAnsiTheme="minorHAnsi" w:cs="Gungsuh"/>
          <w:sz w:val="28"/>
          <w:szCs w:val="28"/>
        </w:rPr>
        <w:t xml:space="preserve"> </w:t>
      </w:r>
      <w:r w:rsidRPr="00EC651F">
        <w:rPr>
          <w:rFonts w:asciiTheme="minorHAnsi" w:eastAsia="Gungsuh" w:hAnsiTheme="minorHAnsi" w:cs="Gungsuh"/>
          <w:sz w:val="28"/>
          <w:szCs w:val="28"/>
        </w:rPr>
        <w:t>“</w:t>
      </w:r>
      <w:r w:rsidRPr="008751C8">
        <w:rPr>
          <w:rFonts w:ascii="MS Mincho" w:eastAsia="MS Mincho" w:hAnsi="MS Mincho" w:cs="MS Mincho"/>
          <w:sz w:val="28"/>
          <w:szCs w:val="28"/>
        </w:rPr>
        <w:t>巾</w:t>
      </w:r>
      <w:r w:rsidRPr="00EC651F">
        <w:rPr>
          <w:rFonts w:asciiTheme="minorHAnsi" w:eastAsia="Gungsuh" w:hAnsiTheme="minorHAnsi" w:cs="Gungsuh"/>
          <w:sz w:val="28"/>
          <w:szCs w:val="28"/>
        </w:rPr>
        <w:t xml:space="preserve">” located in each character? </w:t>
      </w:r>
      <w:r w:rsidR="00161E48">
        <w:rPr>
          <w:rFonts w:asciiTheme="minorHAnsi" w:eastAsia="Gungsuh" w:hAnsiTheme="minorHAnsi" w:cs="Gungsuh"/>
          <w:sz w:val="28"/>
          <w:szCs w:val="28"/>
        </w:rPr>
        <w:t xml:space="preserve"> </w:t>
      </w:r>
      <w:bookmarkStart w:id="0" w:name="_GoBack"/>
      <w:bookmarkEnd w:id="0"/>
    </w:p>
    <w:p w14:paraId="43A7D8B7" w14:textId="77777777" w:rsidR="009E76CA" w:rsidRPr="00717FCE" w:rsidRDefault="009E76CA" w:rsidP="00705BE8"/>
    <w:p w14:paraId="432A9DAD" w14:textId="66B8B537" w:rsidR="00705BE8" w:rsidRPr="00A965F7" w:rsidRDefault="00705BE8" w:rsidP="00705BE8">
      <w:pPr>
        <w:rPr>
          <w:sz w:val="32"/>
          <w:szCs w:val="32"/>
        </w:rPr>
      </w:pPr>
      <w:r w:rsidRPr="00A965F7">
        <w:rPr>
          <w:sz w:val="32"/>
          <w:szCs w:val="32"/>
          <w:lang w:val="en"/>
        </w:rPr>
        <w:t>1.</w:t>
      </w:r>
      <w:r w:rsidRPr="00A965F7">
        <w:rPr>
          <w:sz w:val="32"/>
          <w:szCs w:val="32"/>
          <w:lang w:val="en"/>
        </w:rPr>
        <w:t>帽</w:t>
      </w:r>
      <w:r w:rsidRPr="00A965F7">
        <w:rPr>
          <w:sz w:val="32"/>
          <w:szCs w:val="32"/>
          <w:lang w:val="en"/>
        </w:rPr>
        <w:t>mào</w:t>
      </w:r>
      <w:r w:rsidR="00A965F7">
        <w:rPr>
          <w:sz w:val="32"/>
          <w:szCs w:val="32"/>
          <w:lang w:val="en"/>
        </w:rPr>
        <w:tab/>
      </w:r>
      <w:r w:rsidR="00A965F7">
        <w:rPr>
          <w:sz w:val="32"/>
          <w:szCs w:val="32"/>
          <w:lang w:val="en"/>
        </w:rPr>
        <w:tab/>
      </w:r>
      <w:r w:rsidRPr="00A965F7">
        <w:rPr>
          <w:sz w:val="32"/>
          <w:szCs w:val="32"/>
          <w:lang w:val="en"/>
        </w:rPr>
        <w:t>2.</w:t>
      </w:r>
      <w:hyperlink r:id="rId6" w:history="1">
        <w:r w:rsidRPr="00A965F7">
          <w:rPr>
            <w:rStyle w:val="Hyperlink"/>
            <w:sz w:val="32"/>
            <w:szCs w:val="32"/>
            <w:lang w:val="en"/>
          </w:rPr>
          <w:t>币</w:t>
        </w:r>
      </w:hyperlink>
      <w:r w:rsidRPr="00A965F7">
        <w:rPr>
          <w:sz w:val="32"/>
          <w:szCs w:val="32"/>
          <w:lang w:val="en"/>
        </w:rPr>
        <w:t xml:space="preserve">bì </w:t>
      </w:r>
      <w:r w:rsidR="00A965F7">
        <w:rPr>
          <w:sz w:val="32"/>
          <w:szCs w:val="32"/>
          <w:lang w:val="en"/>
        </w:rPr>
        <w:tab/>
      </w:r>
      <w:r w:rsidR="00A965F7">
        <w:rPr>
          <w:sz w:val="32"/>
          <w:szCs w:val="32"/>
          <w:lang w:val="en"/>
        </w:rPr>
        <w:tab/>
      </w:r>
      <w:r w:rsidRPr="00A965F7">
        <w:rPr>
          <w:sz w:val="32"/>
          <w:szCs w:val="32"/>
          <w:lang w:val="en"/>
        </w:rPr>
        <w:t>3.</w:t>
      </w:r>
      <w:hyperlink r:id="rId7" w:history="1">
        <w:r w:rsidRPr="00A965F7">
          <w:rPr>
            <w:rStyle w:val="Hyperlink"/>
            <w:sz w:val="32"/>
            <w:szCs w:val="32"/>
            <w:lang w:val="en"/>
          </w:rPr>
          <w:t>帛</w:t>
        </w:r>
      </w:hyperlink>
      <w:r w:rsidRPr="00A965F7">
        <w:rPr>
          <w:sz w:val="32"/>
          <w:szCs w:val="32"/>
          <w:lang w:val="en"/>
        </w:rPr>
        <w:t xml:space="preserve">bó </w:t>
      </w:r>
      <w:r w:rsidR="00A965F7">
        <w:rPr>
          <w:sz w:val="32"/>
          <w:szCs w:val="32"/>
          <w:lang w:val="en"/>
        </w:rPr>
        <w:tab/>
      </w:r>
      <w:r w:rsidRPr="00A965F7">
        <w:rPr>
          <w:sz w:val="32"/>
          <w:szCs w:val="32"/>
          <w:lang w:val="en"/>
        </w:rPr>
        <w:t>4.</w:t>
      </w:r>
      <w:hyperlink r:id="rId8" w:history="1">
        <w:r w:rsidRPr="00A965F7">
          <w:rPr>
            <w:rStyle w:val="Hyperlink"/>
            <w:sz w:val="32"/>
            <w:szCs w:val="32"/>
            <w:lang w:val="en"/>
          </w:rPr>
          <w:t>希</w:t>
        </w:r>
      </w:hyperlink>
      <w:r w:rsidR="00A965F7">
        <w:rPr>
          <w:sz w:val="32"/>
          <w:szCs w:val="32"/>
        </w:rPr>
        <w:tab/>
      </w:r>
      <w:r w:rsidRPr="00A965F7">
        <w:rPr>
          <w:sz w:val="32"/>
          <w:szCs w:val="32"/>
          <w:lang w:val="en"/>
        </w:rPr>
        <w:t xml:space="preserve">xī </w:t>
      </w:r>
      <w:r w:rsidR="00A965F7">
        <w:rPr>
          <w:sz w:val="32"/>
          <w:szCs w:val="32"/>
          <w:lang w:val="en"/>
        </w:rPr>
        <w:tab/>
      </w:r>
      <w:r w:rsidRPr="00A965F7">
        <w:rPr>
          <w:sz w:val="32"/>
          <w:szCs w:val="32"/>
          <w:lang w:val="en"/>
        </w:rPr>
        <w:t>5.</w:t>
      </w:r>
      <w:hyperlink r:id="rId9" w:history="1">
        <w:r w:rsidRPr="00A965F7">
          <w:rPr>
            <w:rStyle w:val="Hyperlink"/>
            <w:sz w:val="32"/>
            <w:szCs w:val="32"/>
            <w:lang w:val="en"/>
          </w:rPr>
          <w:t>布</w:t>
        </w:r>
      </w:hyperlink>
      <w:r w:rsidRPr="00A965F7">
        <w:rPr>
          <w:sz w:val="32"/>
          <w:szCs w:val="32"/>
          <w:lang w:val="en"/>
        </w:rPr>
        <w:t xml:space="preserve">bù </w:t>
      </w:r>
    </w:p>
    <w:p w14:paraId="0AA2EC4D" w14:textId="78DA388F" w:rsidR="00A965F7" w:rsidRDefault="00705BE8" w:rsidP="00705BE8">
      <w:pPr>
        <w:rPr>
          <w:sz w:val="32"/>
          <w:szCs w:val="32"/>
          <w:lang w:val="en"/>
        </w:rPr>
      </w:pPr>
      <w:r w:rsidRPr="00A965F7">
        <w:rPr>
          <w:sz w:val="32"/>
          <w:szCs w:val="32"/>
          <w:lang w:val="en"/>
        </w:rPr>
        <w:t>6.</w:t>
      </w:r>
      <w:hyperlink r:id="rId10" w:history="1">
        <w:r w:rsidRPr="00A965F7">
          <w:rPr>
            <w:rStyle w:val="Hyperlink"/>
            <w:sz w:val="32"/>
            <w:szCs w:val="32"/>
            <w:lang w:val="en"/>
          </w:rPr>
          <w:t>带</w:t>
        </w:r>
      </w:hyperlink>
      <w:r w:rsidRPr="00A965F7">
        <w:rPr>
          <w:sz w:val="32"/>
          <w:szCs w:val="32"/>
          <w:lang w:val="en"/>
        </w:rPr>
        <w:t xml:space="preserve">dài </w:t>
      </w:r>
      <w:r w:rsidR="00A965F7">
        <w:rPr>
          <w:sz w:val="32"/>
          <w:szCs w:val="32"/>
          <w:lang w:val="en"/>
        </w:rPr>
        <w:tab/>
      </w:r>
      <w:r w:rsidR="00A965F7">
        <w:rPr>
          <w:sz w:val="32"/>
          <w:szCs w:val="32"/>
          <w:lang w:val="en"/>
        </w:rPr>
        <w:tab/>
      </w:r>
      <w:r w:rsidRPr="00A965F7">
        <w:rPr>
          <w:sz w:val="32"/>
          <w:szCs w:val="32"/>
          <w:lang w:val="en"/>
        </w:rPr>
        <w:t>7.</w:t>
      </w:r>
      <w:hyperlink r:id="rId11" w:history="1">
        <w:r w:rsidRPr="00A965F7">
          <w:rPr>
            <w:rStyle w:val="Hyperlink"/>
            <w:sz w:val="32"/>
            <w:szCs w:val="32"/>
            <w:lang w:val="en"/>
          </w:rPr>
          <w:t>常</w:t>
        </w:r>
      </w:hyperlink>
      <w:r w:rsidRPr="00A965F7">
        <w:rPr>
          <w:sz w:val="32"/>
          <w:szCs w:val="32"/>
          <w:lang w:val="en"/>
        </w:rPr>
        <w:t xml:space="preserve">cháng  </w:t>
      </w:r>
      <w:r w:rsidR="00A965F7">
        <w:rPr>
          <w:sz w:val="32"/>
          <w:szCs w:val="32"/>
          <w:lang w:val="en"/>
        </w:rPr>
        <w:tab/>
      </w:r>
      <w:r w:rsidRPr="00A965F7">
        <w:rPr>
          <w:sz w:val="32"/>
          <w:szCs w:val="32"/>
          <w:lang w:val="en"/>
        </w:rPr>
        <w:t>8.</w:t>
      </w:r>
      <w:hyperlink r:id="rId12" w:history="1">
        <w:r w:rsidRPr="00A965F7">
          <w:rPr>
            <w:rStyle w:val="Hyperlink"/>
            <w:sz w:val="32"/>
            <w:szCs w:val="32"/>
            <w:lang w:val="en"/>
          </w:rPr>
          <w:t>佩</w:t>
        </w:r>
      </w:hyperlink>
      <w:r w:rsidRPr="00A965F7">
        <w:rPr>
          <w:sz w:val="32"/>
          <w:szCs w:val="32"/>
          <w:lang w:val="en"/>
        </w:rPr>
        <w:t xml:space="preserve">pèi </w:t>
      </w:r>
      <w:r w:rsidR="00A965F7">
        <w:rPr>
          <w:sz w:val="32"/>
          <w:szCs w:val="32"/>
          <w:lang w:val="en"/>
        </w:rPr>
        <w:tab/>
      </w:r>
      <w:r w:rsidRPr="00A965F7">
        <w:rPr>
          <w:sz w:val="32"/>
          <w:szCs w:val="32"/>
          <w:lang w:val="en"/>
        </w:rPr>
        <w:t>9.</w:t>
      </w:r>
      <w:hyperlink r:id="rId13" w:history="1">
        <w:r w:rsidRPr="00A965F7">
          <w:rPr>
            <w:rStyle w:val="Hyperlink"/>
            <w:sz w:val="32"/>
            <w:szCs w:val="32"/>
            <w:lang w:val="en"/>
          </w:rPr>
          <w:t>幅</w:t>
        </w:r>
      </w:hyperlink>
      <w:r w:rsidRPr="00A965F7">
        <w:rPr>
          <w:sz w:val="32"/>
          <w:szCs w:val="32"/>
          <w:lang w:val="en"/>
        </w:rPr>
        <w:t>fú</w:t>
      </w:r>
      <w:r w:rsidR="00A965F7">
        <w:rPr>
          <w:sz w:val="32"/>
          <w:szCs w:val="32"/>
        </w:rPr>
        <w:tab/>
      </w:r>
      <w:r w:rsidRPr="00A965F7">
        <w:rPr>
          <w:sz w:val="32"/>
          <w:szCs w:val="32"/>
          <w:lang w:val="en"/>
        </w:rPr>
        <w:t>10.</w:t>
      </w:r>
      <w:r w:rsidRPr="00A965F7">
        <w:rPr>
          <w:sz w:val="32"/>
          <w:szCs w:val="32"/>
          <w:lang w:val="en"/>
        </w:rPr>
        <w:t>帅</w:t>
      </w:r>
      <w:r w:rsidRPr="00A965F7">
        <w:rPr>
          <w:sz w:val="32"/>
          <w:szCs w:val="32"/>
          <w:lang w:val="en"/>
        </w:rPr>
        <w:t xml:space="preserve">shuài </w:t>
      </w:r>
    </w:p>
    <w:p w14:paraId="0BFFE725" w14:textId="27500763" w:rsidR="00705BE8" w:rsidRPr="00A965F7" w:rsidRDefault="00705BE8" w:rsidP="00705BE8">
      <w:pPr>
        <w:rPr>
          <w:sz w:val="32"/>
          <w:szCs w:val="32"/>
        </w:rPr>
      </w:pPr>
      <w:r w:rsidRPr="00A965F7">
        <w:rPr>
          <w:sz w:val="32"/>
          <w:szCs w:val="32"/>
          <w:lang w:val="en"/>
        </w:rPr>
        <w:t>11.</w:t>
      </w:r>
      <w:r w:rsidRPr="00A965F7">
        <w:rPr>
          <w:sz w:val="32"/>
          <w:szCs w:val="32"/>
          <w:lang w:val="en"/>
        </w:rPr>
        <w:t>狮</w:t>
      </w:r>
      <w:r w:rsidRPr="00A965F7">
        <w:rPr>
          <w:sz w:val="32"/>
          <w:szCs w:val="32"/>
          <w:lang w:val="en"/>
        </w:rPr>
        <w:t xml:space="preserve"> shī</w:t>
      </w:r>
    </w:p>
    <w:p w14:paraId="73531D40" w14:textId="77777777" w:rsidR="00705BE8" w:rsidRDefault="00705BE8"/>
    <w:p w14:paraId="6117987C" w14:textId="5D8946D0" w:rsidR="00161E48" w:rsidRDefault="00161E48" w:rsidP="00161E48">
      <w:pPr>
        <w:widowControl w:val="0"/>
        <w:spacing w:after="320" w:line="240" w:lineRule="auto"/>
      </w:pPr>
      <w:r>
        <w:rPr>
          <w:rFonts w:asciiTheme="minorHAnsi" w:eastAsia="Gungsuh" w:hAnsiTheme="minorHAnsi" w:cs="Gungsuh"/>
          <w:sz w:val="28"/>
          <w:szCs w:val="28"/>
        </w:rPr>
        <w:t xml:space="preserve">Identify the position of  </w:t>
      </w:r>
      <w:r w:rsidRPr="00EC651F">
        <w:rPr>
          <w:rFonts w:asciiTheme="minorHAnsi" w:eastAsia="Gungsuh" w:hAnsiTheme="minorHAnsi" w:cs="Gungsuh"/>
          <w:sz w:val="28"/>
          <w:szCs w:val="28"/>
        </w:rPr>
        <w:t>“</w:t>
      </w:r>
      <w:r w:rsidRPr="008751C8">
        <w:rPr>
          <w:rFonts w:ascii="MS Mincho" w:eastAsia="MS Mincho" w:hAnsi="MS Mincho" w:cs="MS Mincho"/>
          <w:sz w:val="28"/>
          <w:szCs w:val="28"/>
        </w:rPr>
        <w:t>巾</w:t>
      </w:r>
      <w:r w:rsidRPr="00EC651F">
        <w:rPr>
          <w:rFonts w:asciiTheme="minorHAnsi" w:eastAsia="Gungsuh" w:hAnsiTheme="minorHAnsi" w:cs="Gungsuh"/>
          <w:sz w:val="28"/>
          <w:szCs w:val="28"/>
        </w:rPr>
        <w:t xml:space="preserve">” </w:t>
      </w:r>
      <w:r>
        <w:rPr>
          <w:rFonts w:asciiTheme="minorHAnsi" w:eastAsia="Gungsuh" w:hAnsiTheme="minorHAnsi" w:cs="Gungsuh"/>
          <w:sz w:val="28"/>
          <w:szCs w:val="28"/>
        </w:rPr>
        <w:t xml:space="preserve"> in each character and w</w:t>
      </w:r>
      <w:r w:rsidRPr="00EC651F">
        <w:rPr>
          <w:rFonts w:asciiTheme="minorHAnsi" w:eastAsia="Gungsuh" w:hAnsiTheme="minorHAnsi" w:cs="Gungsuh"/>
          <w:sz w:val="28"/>
          <w:szCs w:val="28"/>
        </w:rPr>
        <w:t xml:space="preserve">rite the number of the character.  </w:t>
      </w:r>
    </w:p>
    <w:p w14:paraId="58583D2F" w14:textId="77777777" w:rsidR="00425C02" w:rsidRDefault="00425C02"/>
    <w:p w14:paraId="6EFC48DA" w14:textId="08CD0F27" w:rsidR="00425C02" w:rsidRPr="0017314C" w:rsidRDefault="00425C02" w:rsidP="00425C02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 w:rsidRPr="0017314C">
        <w:rPr>
          <w:rFonts w:asciiTheme="minorHAnsi" w:eastAsia="Gungsuh" w:hAnsiTheme="minorHAnsi" w:cs="Gungsuh"/>
          <w:sz w:val="28"/>
          <w:szCs w:val="28"/>
        </w:rPr>
        <w:t xml:space="preserve">On the </w:t>
      </w:r>
      <w:r w:rsidR="00210845">
        <w:rPr>
          <w:rFonts w:asciiTheme="minorHAnsi" w:eastAsia="Gungsuh" w:hAnsiTheme="minorHAnsi" w:cs="Gungsuh"/>
          <w:sz w:val="28"/>
          <w:szCs w:val="28"/>
        </w:rPr>
        <w:t>right</w:t>
      </w:r>
      <w:r w:rsidRPr="0017314C">
        <w:rPr>
          <w:rFonts w:asciiTheme="minorHAnsi" w:eastAsia="Gungsuh" w:hAnsiTheme="minorHAnsi" w:cs="Gungsuh"/>
          <w:sz w:val="28"/>
          <w:szCs w:val="28"/>
        </w:rPr>
        <w:t>：</w:t>
      </w:r>
    </w:p>
    <w:p w14:paraId="5F83CAA1" w14:textId="77777777" w:rsidR="00425C02" w:rsidRPr="0017314C" w:rsidRDefault="00425C02" w:rsidP="00425C02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</w:p>
    <w:p w14:paraId="5E017102" w14:textId="31E2373B" w:rsidR="00425C02" w:rsidRPr="0017314C" w:rsidRDefault="00210845" w:rsidP="00425C02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eastAsia="Gungsuh" w:hAnsiTheme="minorHAnsi" w:cs="Gungsuh"/>
          <w:sz w:val="28"/>
          <w:szCs w:val="28"/>
        </w:rPr>
        <w:t>On the left</w:t>
      </w:r>
      <w:r w:rsidR="00425C02" w:rsidRPr="0017314C">
        <w:rPr>
          <w:rFonts w:asciiTheme="minorHAnsi" w:eastAsia="Gungsuh" w:hAnsiTheme="minorHAnsi" w:cs="Gungsuh"/>
          <w:sz w:val="28"/>
          <w:szCs w:val="28"/>
        </w:rPr>
        <w:t>：</w:t>
      </w:r>
    </w:p>
    <w:p w14:paraId="7859307E" w14:textId="77777777" w:rsidR="00425C02" w:rsidRPr="0017314C" w:rsidRDefault="00425C02" w:rsidP="00425C02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</w:p>
    <w:p w14:paraId="10A638A7" w14:textId="77777777" w:rsidR="00425C02" w:rsidRPr="0017314C" w:rsidRDefault="00425C02" w:rsidP="00425C02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 w:rsidRPr="0017314C">
        <w:rPr>
          <w:rFonts w:asciiTheme="minorHAnsi" w:hAnsiTheme="minorHAnsi"/>
          <w:sz w:val="28"/>
          <w:szCs w:val="28"/>
        </w:rPr>
        <w:t>At the bottom</w:t>
      </w:r>
      <w:r w:rsidRPr="0017314C">
        <w:rPr>
          <w:rFonts w:asciiTheme="minorHAnsi" w:eastAsia="Gungsuh" w:hAnsiTheme="minorHAnsi" w:cs="Gungsuh"/>
          <w:sz w:val="28"/>
          <w:szCs w:val="28"/>
        </w:rPr>
        <w:t>：</w:t>
      </w:r>
    </w:p>
    <w:p w14:paraId="53D82147" w14:textId="77777777" w:rsidR="00425C02" w:rsidRPr="0017314C" w:rsidRDefault="00425C02" w:rsidP="00425C02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</w:p>
    <w:p w14:paraId="25818CFE" w14:textId="7FCE15DD" w:rsidR="00425C02" w:rsidRPr="0017314C" w:rsidRDefault="00A37E94" w:rsidP="00425C02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eastAsia="Gungsuh" w:hAnsiTheme="minorHAnsi" w:cs="Gungsuh"/>
          <w:sz w:val="28"/>
          <w:szCs w:val="28"/>
        </w:rPr>
        <w:t>In betwe</w:t>
      </w:r>
      <w:r w:rsidR="00CD4FED">
        <w:rPr>
          <w:rFonts w:asciiTheme="minorHAnsi" w:eastAsia="Gungsuh" w:hAnsiTheme="minorHAnsi" w:cs="Gungsuh"/>
          <w:sz w:val="28"/>
          <w:szCs w:val="28"/>
        </w:rPr>
        <w:t>e</w:t>
      </w:r>
      <w:r>
        <w:rPr>
          <w:rFonts w:asciiTheme="minorHAnsi" w:eastAsia="Gungsuh" w:hAnsiTheme="minorHAnsi" w:cs="Gungsuh"/>
          <w:sz w:val="28"/>
          <w:szCs w:val="28"/>
        </w:rPr>
        <w:t>n</w:t>
      </w:r>
      <w:r w:rsidR="00425C02" w:rsidRPr="0017314C">
        <w:rPr>
          <w:rFonts w:asciiTheme="minorHAnsi" w:eastAsia="Gungsuh" w:hAnsiTheme="minorHAnsi" w:cs="Gungsuh"/>
          <w:sz w:val="28"/>
          <w:szCs w:val="28"/>
        </w:rPr>
        <w:t>：</w:t>
      </w:r>
    </w:p>
    <w:p w14:paraId="760AAAD6" w14:textId="77777777" w:rsidR="00425C02" w:rsidRPr="0017314C" w:rsidRDefault="00425C02" w:rsidP="00425C02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</w:p>
    <w:p w14:paraId="4C302B5C" w14:textId="1248C749" w:rsidR="00425C02" w:rsidRDefault="00425C02" w:rsidP="00425C02">
      <w:r>
        <w:rPr>
          <w:rFonts w:asciiTheme="minorHAnsi" w:eastAsia="Gungsuh" w:hAnsiTheme="minorHAnsi" w:cs="Gungsuh"/>
          <w:sz w:val="28"/>
          <w:szCs w:val="28"/>
        </w:rPr>
        <w:t>I</w:t>
      </w:r>
      <w:r w:rsidRPr="0017314C">
        <w:rPr>
          <w:rFonts w:asciiTheme="minorHAnsi" w:eastAsia="Gungsuh" w:hAnsiTheme="minorHAnsi" w:cs="Gungsuh"/>
          <w:sz w:val="28"/>
          <w:szCs w:val="28"/>
        </w:rPr>
        <w:t>nside:</w:t>
      </w:r>
      <w:r w:rsidRPr="0017314C">
        <w:rPr>
          <w:rFonts w:asciiTheme="minorHAnsi" w:eastAsia="Gungsuh" w:hAnsiTheme="minorHAnsi" w:cs="Gungsuh"/>
          <w:color w:val="FFFFFF"/>
          <w:sz w:val="28"/>
          <w:szCs w:val="28"/>
        </w:rPr>
        <w:t>右</w:t>
      </w:r>
      <w:r w:rsidRPr="0017314C">
        <w:rPr>
          <w:rFonts w:asciiTheme="minorHAnsi" w:eastAsia="SimSun" w:hAnsiTheme="minorHAnsi" w:cs="SimSun"/>
          <w:color w:val="FFFFFF"/>
          <w:sz w:val="28"/>
          <w:szCs w:val="28"/>
        </w:rPr>
        <w:t>边左</w:t>
      </w:r>
    </w:p>
    <w:sectPr w:rsidR="00425C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D7CB2"/>
    <w:rsid w:val="00161E48"/>
    <w:rsid w:val="00210845"/>
    <w:rsid w:val="00425C02"/>
    <w:rsid w:val="0044650D"/>
    <w:rsid w:val="00705BE8"/>
    <w:rsid w:val="00717FCE"/>
    <w:rsid w:val="008751C8"/>
    <w:rsid w:val="009E76CA"/>
    <w:rsid w:val="00A37E94"/>
    <w:rsid w:val="00A965F7"/>
    <w:rsid w:val="00AD7CB2"/>
    <w:rsid w:val="00C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41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05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vidict.com/WordInfo.aspx?id=1810" TargetMode="External"/><Relationship Id="rId12" Type="http://schemas.openxmlformats.org/officeDocument/2006/relationships/hyperlink" Target="http://www.vividict.com/WordInfo.aspx?id=1830" TargetMode="External"/><Relationship Id="rId13" Type="http://schemas.openxmlformats.org/officeDocument/2006/relationships/hyperlink" Target="http://www.vividict.com/WordInfo.aspx?id=1812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vividict.com/WordInfo.aspx?id=1799" TargetMode="External"/><Relationship Id="rId7" Type="http://schemas.openxmlformats.org/officeDocument/2006/relationships/hyperlink" Target="http://www.vividict.com/WordInfo.aspx?id=1800" TargetMode="External"/><Relationship Id="rId8" Type="http://schemas.openxmlformats.org/officeDocument/2006/relationships/hyperlink" Target="http://www.vividict.com/WordInfo.aspx?id=1801" TargetMode="External"/><Relationship Id="rId9" Type="http://schemas.openxmlformats.org/officeDocument/2006/relationships/hyperlink" Target="http://www.vividict.com/WordInfo.aspx?id=1802" TargetMode="External"/><Relationship Id="rId10" Type="http://schemas.openxmlformats.org/officeDocument/2006/relationships/hyperlink" Target="http://www.vividict.com/WordInfo.aspx?id=1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782</Characters>
  <Application>Microsoft Macintosh Word</Application>
  <DocSecurity>0</DocSecurity>
  <Lines>6</Lines>
  <Paragraphs>1</Paragraphs>
  <ScaleCrop>false</ScaleCrop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2016-12-31T00:08:00Z</dcterms:created>
  <dcterms:modified xsi:type="dcterms:W3CDTF">2017-01-02T16:37:00Z</dcterms:modified>
</cp:coreProperties>
</file>